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EF" w:rsidRPr="00222A35" w:rsidRDefault="00222A35" w:rsidP="0022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35">
        <w:rPr>
          <w:rFonts w:ascii="Times New Roman" w:hAnsi="Times New Roman" w:cs="Times New Roman"/>
          <w:b/>
          <w:sz w:val="28"/>
          <w:szCs w:val="28"/>
        </w:rPr>
        <w:t>План мероприятий на</w:t>
      </w:r>
      <w:r w:rsidR="00846D80"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r w:rsidR="002E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A35">
        <w:rPr>
          <w:rFonts w:ascii="Times New Roman" w:hAnsi="Times New Roman" w:cs="Times New Roman"/>
          <w:b/>
          <w:sz w:val="28"/>
          <w:szCs w:val="28"/>
        </w:rPr>
        <w:t>2023 года</w:t>
      </w:r>
    </w:p>
    <w:tbl>
      <w:tblPr>
        <w:tblStyle w:val="a9"/>
        <w:tblW w:w="15195" w:type="dxa"/>
        <w:tblLayout w:type="fixed"/>
        <w:tblLook w:val="04A0"/>
      </w:tblPr>
      <w:tblGrid>
        <w:gridCol w:w="595"/>
        <w:gridCol w:w="2775"/>
        <w:gridCol w:w="2694"/>
        <w:gridCol w:w="5814"/>
        <w:gridCol w:w="3317"/>
      </w:tblGrid>
      <w:tr w:rsidR="00222A35" w:rsidTr="00222A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5" w:rsidRDefault="00222A35">
            <w:pPr>
              <w:jc w:val="center"/>
            </w:pPr>
            <w:r>
              <w:t>№ 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5" w:rsidRDefault="00222A35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5" w:rsidRDefault="00222A35">
            <w:pPr>
              <w:jc w:val="center"/>
            </w:pPr>
            <w: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5" w:rsidRDefault="00222A35">
            <w:pPr>
              <w:jc w:val="center"/>
            </w:pPr>
            <w:r>
              <w:t>Мероприятия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5" w:rsidRDefault="00222A35">
            <w:pPr>
              <w:jc w:val="center"/>
            </w:pPr>
            <w:r>
              <w:t>Ответственное лицо (Ф.И.О., раб.тел./моб. тел., эл. почта)</w:t>
            </w:r>
          </w:p>
        </w:tc>
      </w:tr>
      <w:tr w:rsidR="00222A35" w:rsidTr="00296B09">
        <w:trPr>
          <w:trHeight w:val="77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5" w:rsidRDefault="00222A35" w:rsidP="00222A3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5" w:rsidRPr="00222A35" w:rsidRDefault="00222A35">
            <w:pPr>
              <w:jc w:val="center"/>
            </w:pPr>
            <w:r>
              <w:t>М</w:t>
            </w:r>
            <w:r w:rsidRPr="00222A35">
              <w:t>униципальное бюджетное учреждение культуры «Вяземский историко-краеведческий музей» (МБУК «ВИКМ»)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5" w:rsidRPr="00222A35" w:rsidRDefault="00222A35">
            <w:pPr>
              <w:jc w:val="center"/>
            </w:pPr>
            <w:r w:rsidRPr="00222A35">
              <w:t>МБУК «ВИКМ»</w:t>
            </w:r>
          </w:p>
          <w:p w:rsidR="00222A35" w:rsidRPr="00222A35" w:rsidRDefault="00222A35">
            <w:pPr>
              <w:jc w:val="center"/>
            </w:pPr>
            <w:r w:rsidRPr="00222A35">
              <w:t>г. Вязьма, пл. Советская, д. 3.</w:t>
            </w:r>
          </w:p>
          <w:p w:rsidR="00222A35" w:rsidRPr="00222A35" w:rsidRDefault="00222A35"/>
          <w:p w:rsidR="00222A35" w:rsidRDefault="00222A35"/>
          <w:p w:rsidR="00222A35" w:rsidRDefault="00222A35"/>
          <w:p w:rsidR="004E5A77" w:rsidRPr="00222A35" w:rsidRDefault="004E5A77" w:rsidP="004E5A77">
            <w:pPr>
              <w:jc w:val="center"/>
            </w:pPr>
          </w:p>
          <w:p w:rsidR="00925A12" w:rsidRPr="00222A35" w:rsidRDefault="00925A12" w:rsidP="00065E95">
            <w:pPr>
              <w:jc w:val="center"/>
            </w:pPr>
            <w:r w:rsidRPr="00222A35">
              <w:t>МБУК «ВИКМ»</w:t>
            </w:r>
          </w:p>
          <w:p w:rsidR="0027649B" w:rsidRDefault="00925A12" w:rsidP="00065E95">
            <w:pPr>
              <w:jc w:val="center"/>
            </w:pPr>
            <w:r w:rsidRPr="00222A35">
              <w:t>г. Вязьма, пл. Советская, д. 3.</w:t>
            </w:r>
          </w:p>
          <w:p w:rsidR="00065E95" w:rsidRDefault="00065E95" w:rsidP="00065E95">
            <w:pPr>
              <w:jc w:val="center"/>
            </w:pPr>
          </w:p>
          <w:p w:rsidR="00065E95" w:rsidRDefault="00065E95" w:rsidP="00065E95">
            <w:pPr>
              <w:jc w:val="center"/>
            </w:pPr>
          </w:p>
          <w:p w:rsidR="00846D80" w:rsidRDefault="00846D80" w:rsidP="00065E95">
            <w:pPr>
              <w:jc w:val="center"/>
            </w:pPr>
          </w:p>
          <w:p w:rsidR="00846D80" w:rsidRDefault="00846D80" w:rsidP="00065E95">
            <w:pPr>
              <w:jc w:val="center"/>
            </w:pPr>
          </w:p>
          <w:p w:rsidR="00065E95" w:rsidRPr="00222A35" w:rsidRDefault="00065E95" w:rsidP="00065E95">
            <w:pPr>
              <w:jc w:val="center"/>
            </w:pPr>
            <w:r>
              <w:t xml:space="preserve">Выставочный зал </w:t>
            </w:r>
            <w:r w:rsidRPr="00222A35">
              <w:t>МБУК «ВИКМ»</w:t>
            </w:r>
          </w:p>
          <w:p w:rsidR="00065E95" w:rsidRDefault="00065E95" w:rsidP="00065E95">
            <w:pPr>
              <w:jc w:val="center"/>
            </w:pPr>
            <w:r w:rsidRPr="00222A35">
              <w:t>г. Вязьма,</w:t>
            </w:r>
          </w:p>
          <w:p w:rsidR="00222A35" w:rsidRPr="00065E95" w:rsidRDefault="00065E95" w:rsidP="00065E95">
            <w:pPr>
              <w:jc w:val="center"/>
            </w:pPr>
            <w:r>
              <w:t>ул</w:t>
            </w:r>
            <w:r w:rsidRPr="00222A35">
              <w:t xml:space="preserve">. </w:t>
            </w:r>
            <w:r>
              <w:t>Ленина, д.1/2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0" w:rsidRPr="00846D80" w:rsidRDefault="00846D80" w:rsidP="00846D8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Cs w:val="28"/>
                <w:lang w:eastAsia="ja-JP" w:bidi="fa-IR"/>
              </w:rPr>
            </w:pPr>
            <w:r w:rsidRPr="00846D80">
              <w:rPr>
                <w:b/>
                <w:szCs w:val="28"/>
              </w:rPr>
              <w:t xml:space="preserve">1 марта в 14.00 </w:t>
            </w:r>
            <w:r w:rsidRPr="00846D80">
              <w:rPr>
                <w:szCs w:val="28"/>
                <w:shd w:val="clear" w:color="auto" w:fill="FFFFFF"/>
              </w:rPr>
              <w:t xml:space="preserve"> «Гагарин в хронике ТАСС» - музейный показ документального фильма, посвященный 90-летию со дня рождения Ю.А. Гагарина.</w:t>
            </w:r>
          </w:p>
          <w:p w:rsidR="00846D80" w:rsidRPr="00846D80" w:rsidRDefault="00846D80" w:rsidP="00846D80">
            <w:pPr>
              <w:rPr>
                <w:color w:val="000000"/>
                <w:szCs w:val="28"/>
              </w:rPr>
            </w:pPr>
          </w:p>
          <w:p w:rsidR="00525997" w:rsidRDefault="00525997">
            <w:pPr>
              <w:jc w:val="both"/>
              <w:rPr>
                <w:b/>
                <w:szCs w:val="28"/>
              </w:rPr>
            </w:pPr>
          </w:p>
          <w:p w:rsidR="00925A12" w:rsidRDefault="00925A12" w:rsidP="00925A12"/>
          <w:p w:rsidR="00846D80" w:rsidRPr="00846D80" w:rsidRDefault="00846D80" w:rsidP="00846D8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szCs w:val="28"/>
              </w:rPr>
            </w:pPr>
            <w:r w:rsidRPr="00846D80">
              <w:rPr>
                <w:b/>
                <w:szCs w:val="28"/>
              </w:rPr>
              <w:t xml:space="preserve">12  марта </w:t>
            </w:r>
            <w:r>
              <w:rPr>
                <w:b/>
                <w:szCs w:val="28"/>
              </w:rPr>
              <w:t xml:space="preserve">в </w:t>
            </w:r>
            <w:r w:rsidRPr="00846D80">
              <w:rPr>
                <w:b/>
                <w:szCs w:val="28"/>
              </w:rPr>
              <w:t>14.00</w:t>
            </w:r>
            <w:r>
              <w:rPr>
                <w:szCs w:val="28"/>
              </w:rPr>
              <w:t xml:space="preserve">  </w:t>
            </w:r>
            <w:r w:rsidRPr="00846D80">
              <w:rPr>
                <w:szCs w:val="28"/>
              </w:rPr>
              <w:t xml:space="preserve">«Вязьма в годы Великой Отечественной войны» - тематическая экскурсия,  посвященная  81-й годовщине освобождения Вязьмы от фашистских захватчиков </w:t>
            </w:r>
          </w:p>
          <w:p w:rsidR="00846D80" w:rsidRDefault="00846D80" w:rsidP="00846D80"/>
          <w:p w:rsidR="00846D80" w:rsidRDefault="00846D80" w:rsidP="00846D80"/>
          <w:p w:rsidR="00846D80" w:rsidRPr="00846D80" w:rsidRDefault="00846D80" w:rsidP="00846D80">
            <w:pPr>
              <w:widowControl w:val="0"/>
              <w:suppressLineNumbers/>
              <w:suppressAutoHyphens/>
              <w:autoSpaceDN w:val="0"/>
              <w:textAlignment w:val="baseline"/>
              <w:rPr>
                <w:szCs w:val="28"/>
              </w:rPr>
            </w:pPr>
            <w:r w:rsidRPr="00846D80">
              <w:rPr>
                <w:b/>
                <w:szCs w:val="28"/>
              </w:rPr>
              <w:t>23 марта в 15.00</w:t>
            </w:r>
            <w:r>
              <w:rPr>
                <w:b/>
                <w:szCs w:val="28"/>
              </w:rPr>
              <w:t xml:space="preserve"> - </w:t>
            </w:r>
            <w:r w:rsidRPr="00846D80">
              <w:rPr>
                <w:szCs w:val="28"/>
              </w:rPr>
              <w:t xml:space="preserve"> тематическая экскурсия по  выставке работ художника Владимира Баранова     (г. Гагарин)</w:t>
            </w:r>
          </w:p>
          <w:p w:rsidR="00846D80" w:rsidRPr="00846D80" w:rsidRDefault="00846D80" w:rsidP="00846D80">
            <w:pPr>
              <w:rPr>
                <w:szCs w:val="28"/>
              </w:rPr>
            </w:pPr>
          </w:p>
          <w:p w:rsidR="00222A35" w:rsidRPr="00846D80" w:rsidRDefault="00222A35" w:rsidP="00846D8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09" w:rsidRDefault="00296B09" w:rsidP="00925A12">
            <w:pPr>
              <w:jc w:val="center"/>
            </w:pPr>
            <w:r>
              <w:t>Иванова Галина Александровна</w:t>
            </w:r>
          </w:p>
          <w:p w:rsidR="00296B09" w:rsidRDefault="00296B09" w:rsidP="00296B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8 (48131) 4-13-16/ </w:t>
            </w:r>
          </w:p>
          <w:p w:rsidR="00296B09" w:rsidRDefault="00296B09" w:rsidP="00296B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+7 (910) 767-78-73</w:t>
            </w:r>
          </w:p>
          <w:p w:rsidR="004A7C89" w:rsidRDefault="00DF10DE" w:rsidP="00296B09">
            <w:pPr>
              <w:jc w:val="center"/>
            </w:pPr>
            <w:hyperlink r:id="rId7" w:history="1">
              <w:r w:rsidR="00296B09" w:rsidRPr="00222A35">
                <w:rPr>
                  <w:rStyle w:val="a7"/>
                  <w:rFonts w:cs="Times New Roman"/>
                  <w:sz w:val="27"/>
                  <w:szCs w:val="27"/>
                  <w:shd w:val="clear" w:color="auto" w:fill="FFFFFF"/>
                </w:rPr>
                <w:t>vzm_ikm@mail.ru</w:t>
              </w:r>
            </w:hyperlink>
          </w:p>
          <w:p w:rsidR="00296B09" w:rsidRDefault="00296B09" w:rsidP="00296B09"/>
          <w:p w:rsidR="00925A12" w:rsidRDefault="00925A12" w:rsidP="00296B09">
            <w:pPr>
              <w:rPr>
                <w:sz w:val="4"/>
              </w:rPr>
            </w:pPr>
          </w:p>
          <w:p w:rsidR="00925A12" w:rsidRPr="00925A12" w:rsidRDefault="00925A12" w:rsidP="00296B09">
            <w:pPr>
              <w:rPr>
                <w:sz w:val="4"/>
              </w:rPr>
            </w:pPr>
          </w:p>
          <w:p w:rsidR="00925A12" w:rsidRDefault="00925A12" w:rsidP="00925A12">
            <w:pPr>
              <w:rPr>
                <w:rFonts w:cs="Times New Roman"/>
              </w:rPr>
            </w:pPr>
          </w:p>
          <w:p w:rsidR="00925A12" w:rsidRDefault="00846D80" w:rsidP="00065E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Фай Мария Юрьевна</w:t>
            </w:r>
          </w:p>
          <w:p w:rsidR="00925A12" w:rsidRDefault="00925A12" w:rsidP="00065E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 (48131) 4-13-16</w:t>
            </w:r>
          </w:p>
          <w:p w:rsidR="00065E95" w:rsidRDefault="00DF10DE" w:rsidP="00065E95">
            <w:pPr>
              <w:jc w:val="center"/>
              <w:rPr>
                <w:rFonts w:cs="Times New Roman"/>
              </w:rPr>
            </w:pPr>
            <w:hyperlink r:id="rId8" w:history="1">
              <w:r w:rsidR="00925A12" w:rsidRPr="00222A35">
                <w:rPr>
                  <w:rStyle w:val="a7"/>
                  <w:rFonts w:cs="Times New Roman"/>
                  <w:sz w:val="27"/>
                  <w:szCs w:val="27"/>
                  <w:shd w:val="clear" w:color="auto" w:fill="FFFFFF"/>
                </w:rPr>
                <w:t>vzm_ikm@mail.ru</w:t>
              </w:r>
            </w:hyperlink>
          </w:p>
          <w:p w:rsidR="00065E95" w:rsidRDefault="00065E95" w:rsidP="00065E95">
            <w:pPr>
              <w:jc w:val="center"/>
              <w:rPr>
                <w:rFonts w:cs="Times New Roman"/>
              </w:rPr>
            </w:pPr>
          </w:p>
          <w:p w:rsidR="00846D80" w:rsidRDefault="00846D80" w:rsidP="00065E95">
            <w:pPr>
              <w:jc w:val="center"/>
              <w:rPr>
                <w:rFonts w:cs="Times New Roman"/>
              </w:rPr>
            </w:pPr>
          </w:p>
          <w:p w:rsidR="00846D80" w:rsidRDefault="00846D80" w:rsidP="00065E95">
            <w:pPr>
              <w:jc w:val="center"/>
              <w:rPr>
                <w:rFonts w:cs="Times New Roman"/>
              </w:rPr>
            </w:pPr>
          </w:p>
          <w:p w:rsidR="00846D80" w:rsidRDefault="00846D80" w:rsidP="00065E95">
            <w:pPr>
              <w:jc w:val="center"/>
              <w:rPr>
                <w:rFonts w:cs="Times New Roman"/>
              </w:rPr>
            </w:pPr>
          </w:p>
          <w:p w:rsidR="00065E95" w:rsidRDefault="00065E95" w:rsidP="00065E95">
            <w:pPr>
              <w:jc w:val="center"/>
            </w:pPr>
            <w:r>
              <w:t>Александрова Ольга          Васильевна</w:t>
            </w:r>
          </w:p>
          <w:p w:rsidR="00065E95" w:rsidRDefault="00065E95" w:rsidP="00065E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 (48131) 4-25-66</w:t>
            </w:r>
          </w:p>
          <w:p w:rsidR="00925A12" w:rsidRPr="00065E95" w:rsidRDefault="00DF10DE" w:rsidP="00065E95">
            <w:pPr>
              <w:jc w:val="center"/>
              <w:rPr>
                <w:rFonts w:cs="Times New Roman"/>
              </w:rPr>
            </w:pPr>
            <w:hyperlink r:id="rId9" w:history="1">
              <w:r w:rsidR="00065E95" w:rsidRPr="00222A35">
                <w:rPr>
                  <w:rStyle w:val="a7"/>
                  <w:rFonts w:cs="Times New Roman"/>
                  <w:sz w:val="27"/>
                  <w:szCs w:val="27"/>
                  <w:shd w:val="clear" w:color="auto" w:fill="FFFFFF"/>
                </w:rPr>
                <w:t>vzm_ikm@mail.ru</w:t>
              </w:r>
            </w:hyperlink>
          </w:p>
        </w:tc>
      </w:tr>
    </w:tbl>
    <w:p w:rsidR="00222A35" w:rsidRPr="00222A35" w:rsidRDefault="00222A35" w:rsidP="00296B09">
      <w:pPr>
        <w:rPr>
          <w:rFonts w:ascii="Times New Roman" w:hAnsi="Times New Roman" w:cs="Times New Roman"/>
          <w:sz w:val="28"/>
          <w:szCs w:val="28"/>
        </w:rPr>
      </w:pPr>
    </w:p>
    <w:sectPr w:rsidR="00222A35" w:rsidRPr="00222A35" w:rsidSect="00296B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F8" w:rsidRDefault="006474F8" w:rsidP="00222A35">
      <w:pPr>
        <w:spacing w:after="0" w:line="240" w:lineRule="auto"/>
      </w:pPr>
      <w:r>
        <w:separator/>
      </w:r>
    </w:p>
  </w:endnote>
  <w:endnote w:type="continuationSeparator" w:id="1">
    <w:p w:rsidR="006474F8" w:rsidRDefault="006474F8" w:rsidP="0022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F8" w:rsidRDefault="006474F8" w:rsidP="00222A35">
      <w:pPr>
        <w:spacing w:after="0" w:line="240" w:lineRule="auto"/>
      </w:pPr>
      <w:r>
        <w:separator/>
      </w:r>
    </w:p>
  </w:footnote>
  <w:footnote w:type="continuationSeparator" w:id="1">
    <w:p w:rsidR="006474F8" w:rsidRDefault="006474F8" w:rsidP="0022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C21"/>
    <w:multiLevelType w:val="hybridMultilevel"/>
    <w:tmpl w:val="FF86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A35"/>
    <w:rsid w:val="00065E95"/>
    <w:rsid w:val="000A29F8"/>
    <w:rsid w:val="00121079"/>
    <w:rsid w:val="00203201"/>
    <w:rsid w:val="00222A35"/>
    <w:rsid w:val="0027649B"/>
    <w:rsid w:val="00296B09"/>
    <w:rsid w:val="002E464F"/>
    <w:rsid w:val="003065C3"/>
    <w:rsid w:val="00421DDA"/>
    <w:rsid w:val="004A7C89"/>
    <w:rsid w:val="004E5A77"/>
    <w:rsid w:val="00525997"/>
    <w:rsid w:val="006474F8"/>
    <w:rsid w:val="006573A7"/>
    <w:rsid w:val="00714222"/>
    <w:rsid w:val="00792598"/>
    <w:rsid w:val="007D1F2D"/>
    <w:rsid w:val="00846D80"/>
    <w:rsid w:val="008507B1"/>
    <w:rsid w:val="008B78AB"/>
    <w:rsid w:val="008F0C49"/>
    <w:rsid w:val="00925A12"/>
    <w:rsid w:val="0097701B"/>
    <w:rsid w:val="00B264B4"/>
    <w:rsid w:val="00B62D34"/>
    <w:rsid w:val="00C47E70"/>
    <w:rsid w:val="00C610EF"/>
    <w:rsid w:val="00C83D18"/>
    <w:rsid w:val="00C861CD"/>
    <w:rsid w:val="00CC51F0"/>
    <w:rsid w:val="00CD349F"/>
    <w:rsid w:val="00CD46AD"/>
    <w:rsid w:val="00D93D83"/>
    <w:rsid w:val="00DF10DE"/>
    <w:rsid w:val="00E06E82"/>
    <w:rsid w:val="00EB08D7"/>
    <w:rsid w:val="00F0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A35"/>
  </w:style>
  <w:style w:type="paragraph" w:styleId="a5">
    <w:name w:val="footer"/>
    <w:basedOn w:val="a"/>
    <w:link w:val="a6"/>
    <w:uiPriority w:val="99"/>
    <w:semiHidden/>
    <w:unhideWhenUsed/>
    <w:rsid w:val="0022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2A35"/>
  </w:style>
  <w:style w:type="character" w:styleId="a7">
    <w:name w:val="Hyperlink"/>
    <w:basedOn w:val="a0"/>
    <w:uiPriority w:val="99"/>
    <w:semiHidden/>
    <w:unhideWhenUsed/>
    <w:rsid w:val="00222A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22A35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9">
    <w:name w:val="Table Grid"/>
    <w:basedOn w:val="a1"/>
    <w:uiPriority w:val="59"/>
    <w:rsid w:val="00222A3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7925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rsid w:val="00792598"/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semiHidden/>
    <w:unhideWhenUsed/>
    <w:rsid w:val="002E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m_ik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m_ik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zm_ik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2023-04-19T19:20:00Z</dcterms:created>
  <dcterms:modified xsi:type="dcterms:W3CDTF">2024-02-19T20:08:00Z</dcterms:modified>
</cp:coreProperties>
</file>