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F" w:rsidRPr="00222A35" w:rsidRDefault="00222A35" w:rsidP="0022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 xml:space="preserve">План мероприятий для детей СВО и многодетных семей </w:t>
      </w:r>
      <w:r w:rsidR="00417DF7">
        <w:rPr>
          <w:rFonts w:ascii="Times New Roman" w:hAnsi="Times New Roman" w:cs="Times New Roman"/>
          <w:b/>
          <w:sz w:val="28"/>
          <w:szCs w:val="28"/>
        </w:rPr>
        <w:t>июнь</w:t>
      </w:r>
      <w:r w:rsidR="002E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B2">
        <w:rPr>
          <w:rFonts w:ascii="Times New Roman" w:hAnsi="Times New Roman" w:cs="Times New Roman"/>
          <w:b/>
          <w:sz w:val="28"/>
          <w:szCs w:val="28"/>
        </w:rPr>
        <w:t>202</w:t>
      </w:r>
      <w:r w:rsidR="0005789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22A35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9"/>
        <w:tblW w:w="15195" w:type="dxa"/>
        <w:tblLayout w:type="fixed"/>
        <w:tblLook w:val="04A0"/>
      </w:tblPr>
      <w:tblGrid>
        <w:gridCol w:w="595"/>
        <w:gridCol w:w="2775"/>
        <w:gridCol w:w="2694"/>
        <w:gridCol w:w="5814"/>
        <w:gridCol w:w="3317"/>
      </w:tblGrid>
      <w:tr w:rsidR="00222A35" w:rsidTr="00222A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№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222A35" w:rsidTr="00296B09">
        <w:trPr>
          <w:trHeight w:val="77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 w:rsidP="00222A3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Pr="00222A35" w:rsidRDefault="00222A35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222A35" w:rsidRDefault="00686520" w:rsidP="00433E91">
            <w:pPr>
              <w:jc w:val="center"/>
            </w:pPr>
            <w:r w:rsidRPr="00222A35">
              <w:t>МБУК «ВИКМ»</w:t>
            </w:r>
          </w:p>
          <w:p w:rsidR="00686520" w:rsidRPr="00222A35" w:rsidRDefault="00686520" w:rsidP="00686520">
            <w:pPr>
              <w:jc w:val="center"/>
            </w:pPr>
            <w:r w:rsidRPr="00222A35">
              <w:t>г. Вязьма, пл. Советская, д. 3.</w:t>
            </w:r>
          </w:p>
          <w:p w:rsidR="00065E95" w:rsidRDefault="00065E95" w:rsidP="00065E95">
            <w:pPr>
              <w:jc w:val="center"/>
            </w:pPr>
          </w:p>
          <w:p w:rsidR="00686520" w:rsidRDefault="00686520" w:rsidP="00065E95">
            <w:pPr>
              <w:jc w:val="center"/>
            </w:pPr>
          </w:p>
          <w:p w:rsidR="00686520" w:rsidRDefault="00686520" w:rsidP="00065E95">
            <w:pPr>
              <w:jc w:val="center"/>
            </w:pPr>
          </w:p>
          <w:p w:rsidR="00417DF7" w:rsidRPr="00222A35" w:rsidRDefault="00417DF7" w:rsidP="00417DF7">
            <w:pPr>
              <w:jc w:val="center"/>
            </w:pPr>
            <w:r w:rsidRPr="00222A35">
              <w:t>МБУК «ВИКМ»</w:t>
            </w:r>
          </w:p>
          <w:p w:rsidR="00417DF7" w:rsidRPr="00222A35" w:rsidRDefault="00417DF7" w:rsidP="00417DF7">
            <w:pPr>
              <w:jc w:val="center"/>
            </w:pPr>
            <w:r w:rsidRPr="00222A35">
              <w:t>г. Вязьма, пл. Советская, д. 3.</w:t>
            </w:r>
          </w:p>
          <w:p w:rsidR="00417DF7" w:rsidRDefault="00417DF7" w:rsidP="00433E91"/>
          <w:p w:rsidR="00417DF7" w:rsidRDefault="00417DF7" w:rsidP="00065E95">
            <w:pPr>
              <w:jc w:val="center"/>
            </w:pPr>
          </w:p>
          <w:p w:rsidR="00065E95" w:rsidRPr="00222A35" w:rsidRDefault="00065E95" w:rsidP="00065E95">
            <w:pPr>
              <w:jc w:val="center"/>
            </w:pPr>
            <w:r>
              <w:t xml:space="preserve">Выставочный зал </w:t>
            </w:r>
            <w:r w:rsidRPr="00222A35">
              <w:t>МБУК «ВИКМ»</w:t>
            </w:r>
          </w:p>
          <w:p w:rsidR="00065E95" w:rsidRDefault="00065E95" w:rsidP="00065E95">
            <w:pPr>
              <w:jc w:val="center"/>
            </w:pPr>
            <w:r w:rsidRPr="00222A35">
              <w:t>г. Вязьма,</w:t>
            </w:r>
          </w:p>
          <w:p w:rsidR="00222A35" w:rsidRPr="00065E95" w:rsidRDefault="00065E95" w:rsidP="00065E95">
            <w:pPr>
              <w:jc w:val="center"/>
            </w:pPr>
            <w:r>
              <w:t>ул</w:t>
            </w:r>
            <w:r w:rsidRPr="00222A35">
              <w:t xml:space="preserve">. </w:t>
            </w:r>
            <w:r>
              <w:t>Ленина, д.1/2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F7" w:rsidRPr="00417DF7" w:rsidRDefault="00417DF7" w:rsidP="00417DF7">
            <w:pPr>
              <w:jc w:val="both"/>
              <w:rPr>
                <w:szCs w:val="28"/>
              </w:rPr>
            </w:pPr>
            <w:r>
              <w:rPr>
                <w:rFonts w:eastAsia="Lucida Sans Unicode"/>
                <w:b/>
                <w:szCs w:val="28"/>
              </w:rPr>
              <w:t>06 июня</w:t>
            </w:r>
            <w:r w:rsidR="00057899" w:rsidRPr="00686520">
              <w:rPr>
                <w:rFonts w:eastAsia="Lucida Sans Unicode"/>
                <w:b/>
                <w:szCs w:val="28"/>
              </w:rPr>
              <w:t xml:space="preserve">  </w:t>
            </w:r>
            <w:r w:rsidRPr="00417DF7">
              <w:rPr>
                <w:b/>
                <w:szCs w:val="28"/>
              </w:rPr>
              <w:t xml:space="preserve">11.00 </w:t>
            </w:r>
            <w:r>
              <w:rPr>
                <w:b/>
                <w:szCs w:val="28"/>
              </w:rPr>
              <w:t xml:space="preserve">- </w:t>
            </w:r>
            <w:r w:rsidRPr="00417DF7">
              <w:rPr>
                <w:b/>
                <w:szCs w:val="28"/>
              </w:rPr>
              <w:t>«Сказка о царе Салтане»</w:t>
            </w:r>
            <w:r>
              <w:rPr>
                <w:b/>
                <w:szCs w:val="28"/>
              </w:rPr>
              <w:t xml:space="preserve"> </w:t>
            </w:r>
            <w:r w:rsidRPr="00417DF7">
              <w:rPr>
                <w:szCs w:val="28"/>
              </w:rPr>
              <w:t>- показ мультфильма, посвященный Пушкинскому дню России</w:t>
            </w:r>
          </w:p>
          <w:p w:rsidR="00417DF7" w:rsidRDefault="00417DF7" w:rsidP="00417DF7">
            <w:pPr>
              <w:jc w:val="both"/>
              <w:rPr>
                <w:szCs w:val="28"/>
              </w:rPr>
            </w:pPr>
            <w:r w:rsidRPr="00417DF7">
              <w:rPr>
                <w:szCs w:val="28"/>
              </w:rPr>
              <w:t>(МБУК «ВИКМ»)</w:t>
            </w:r>
            <w:r>
              <w:rPr>
                <w:szCs w:val="28"/>
              </w:rPr>
              <w:t xml:space="preserve"> </w:t>
            </w:r>
          </w:p>
          <w:p w:rsidR="00417DF7" w:rsidRPr="00417DF7" w:rsidRDefault="00417DF7" w:rsidP="00417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(по предварительной записи)</w:t>
            </w:r>
          </w:p>
          <w:p w:rsidR="00057899" w:rsidRPr="00417DF7" w:rsidRDefault="00057899" w:rsidP="00417DF7">
            <w:pPr>
              <w:jc w:val="both"/>
              <w:rPr>
                <w:szCs w:val="28"/>
              </w:rPr>
            </w:pPr>
          </w:p>
          <w:p w:rsidR="00417DF7" w:rsidRPr="00417DF7" w:rsidRDefault="00417DF7" w:rsidP="00417DF7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szCs w:val="28"/>
              </w:rPr>
            </w:pPr>
            <w:r w:rsidRPr="00417DF7">
              <w:rPr>
                <w:b/>
              </w:rPr>
              <w:t xml:space="preserve">10 июня 11.00 </w:t>
            </w:r>
            <w:r w:rsidRPr="00417DF7">
              <w:rPr>
                <w:b/>
                <w:szCs w:val="28"/>
              </w:rPr>
              <w:t xml:space="preserve">- «Африка» </w:t>
            </w:r>
            <w:r w:rsidRPr="00417DF7">
              <w:rPr>
                <w:szCs w:val="28"/>
              </w:rPr>
              <w:t>- музейн</w:t>
            </w:r>
            <w:r>
              <w:rPr>
                <w:szCs w:val="28"/>
              </w:rPr>
              <w:t>ый показ художественного фильма.</w:t>
            </w:r>
          </w:p>
          <w:p w:rsidR="00417DF7" w:rsidRPr="00417DF7" w:rsidRDefault="00417DF7" w:rsidP="00417D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(по предварительной записи)</w:t>
            </w:r>
          </w:p>
          <w:p w:rsidR="00433E91" w:rsidRDefault="00433E91" w:rsidP="00057899">
            <w:pPr>
              <w:jc w:val="both"/>
              <w:rPr>
                <w:b/>
                <w:szCs w:val="28"/>
              </w:rPr>
            </w:pPr>
          </w:p>
          <w:p w:rsidR="00433E91" w:rsidRDefault="00433E91" w:rsidP="00057899">
            <w:pPr>
              <w:jc w:val="both"/>
              <w:rPr>
                <w:b/>
                <w:szCs w:val="28"/>
              </w:rPr>
            </w:pPr>
          </w:p>
          <w:p w:rsidR="00433E91" w:rsidRPr="00433E91" w:rsidRDefault="00433E91" w:rsidP="00433E91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065E9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июня</w:t>
            </w:r>
            <w:r w:rsidR="00065E95">
              <w:rPr>
                <w:b/>
              </w:rPr>
              <w:t xml:space="preserve"> </w:t>
            </w:r>
            <w:r w:rsidR="00065E95" w:rsidRPr="004E5A77">
              <w:rPr>
                <w:b/>
              </w:rPr>
              <w:t>в 1</w:t>
            </w:r>
            <w:r>
              <w:rPr>
                <w:b/>
              </w:rPr>
              <w:t>1</w:t>
            </w:r>
            <w:r w:rsidR="00065E95" w:rsidRPr="004E5A77">
              <w:rPr>
                <w:b/>
              </w:rPr>
              <w:t>.00</w:t>
            </w:r>
            <w:r w:rsidR="00065E95">
              <w:t xml:space="preserve"> – </w:t>
            </w:r>
            <w:r w:rsidR="00065E95" w:rsidRPr="00433E91">
              <w:rPr>
                <w:szCs w:val="28"/>
              </w:rPr>
              <w:t xml:space="preserve">тематическая экскурсия по экспозиции выставки </w:t>
            </w:r>
            <w:r w:rsidRPr="00433E91">
              <w:rPr>
                <w:b/>
                <w:szCs w:val="28"/>
              </w:rPr>
              <w:t>«Мой любимый город»</w:t>
            </w:r>
            <w:r>
              <w:rPr>
                <w:b/>
                <w:szCs w:val="28"/>
              </w:rPr>
              <w:t>.</w:t>
            </w:r>
          </w:p>
          <w:p w:rsidR="00433E91" w:rsidRPr="00F32B64" w:rsidRDefault="00433E91" w:rsidP="00433E91">
            <w:pPr>
              <w:rPr>
                <w:sz w:val="8"/>
                <w:szCs w:val="20"/>
              </w:rPr>
            </w:pPr>
          </w:p>
          <w:p w:rsidR="00222A35" w:rsidRPr="00065E95" w:rsidRDefault="00057899" w:rsidP="00433E91">
            <w:pPr>
              <w:jc w:val="both"/>
            </w:pPr>
            <w:r>
              <w:rPr>
                <w:szCs w:val="28"/>
              </w:rPr>
              <w:t>(по предварительной записи)</w:t>
            </w:r>
            <w:r w:rsidR="00BA4EB2">
              <w:rPr>
                <w:szCs w:val="28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F7" w:rsidRDefault="00417DF7" w:rsidP="00417DF7">
            <w:pPr>
              <w:ind w:firstLine="708"/>
            </w:pPr>
            <w:r>
              <w:t xml:space="preserve">Иванова Галина       </w:t>
            </w:r>
          </w:p>
          <w:p w:rsidR="00296B09" w:rsidRDefault="00417DF7" w:rsidP="00417DF7">
            <w:pPr>
              <w:ind w:firstLine="708"/>
            </w:pPr>
            <w:r>
              <w:t>Александровна</w:t>
            </w:r>
          </w:p>
          <w:p w:rsidR="00296B09" w:rsidRDefault="00296B09" w:rsidP="00296B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</w:t>
            </w:r>
            <w:r w:rsidR="00417DF7">
              <w:rPr>
                <w:rFonts w:eastAsia="Times New Roman" w:cs="Times New Roman"/>
                <w:sz w:val="24"/>
                <w:szCs w:val="24"/>
              </w:rPr>
              <w:t>2-03-03</w:t>
            </w:r>
          </w:p>
          <w:p w:rsidR="00BA4EB2" w:rsidRDefault="0057572F" w:rsidP="00BA4EB2">
            <w:pPr>
              <w:jc w:val="center"/>
            </w:pPr>
            <w:hyperlink r:id="rId7" w:history="1">
              <w:r w:rsidR="00296B09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686520" w:rsidRDefault="00686520" w:rsidP="00417DF7">
            <w:pPr>
              <w:rPr>
                <w:rFonts w:cs="Times New Roman"/>
              </w:rPr>
            </w:pPr>
          </w:p>
          <w:p w:rsidR="00433E91" w:rsidRDefault="00433E91" w:rsidP="00417DF7">
            <w:pPr>
              <w:ind w:firstLine="708"/>
            </w:pPr>
          </w:p>
          <w:p w:rsidR="00417DF7" w:rsidRDefault="00417DF7" w:rsidP="00417DF7">
            <w:pPr>
              <w:ind w:firstLine="708"/>
            </w:pPr>
            <w:r>
              <w:t xml:space="preserve">Иванова Галина       </w:t>
            </w:r>
          </w:p>
          <w:p w:rsidR="00417DF7" w:rsidRDefault="00417DF7" w:rsidP="00417DF7">
            <w:pPr>
              <w:ind w:firstLine="708"/>
            </w:pPr>
            <w:r>
              <w:t>Александровна</w:t>
            </w:r>
          </w:p>
          <w:p w:rsidR="00057899" w:rsidRDefault="00057899" w:rsidP="000578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</w:t>
            </w:r>
            <w:r w:rsidR="00417DF7">
              <w:rPr>
                <w:rFonts w:eastAsia="Times New Roman" w:cs="Times New Roman"/>
                <w:sz w:val="24"/>
                <w:szCs w:val="24"/>
              </w:rPr>
              <w:t>2-03-03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057899" w:rsidRDefault="0057572F" w:rsidP="00057899">
            <w:pPr>
              <w:jc w:val="center"/>
              <w:rPr>
                <w:rFonts w:cs="Times New Roman"/>
              </w:rPr>
            </w:pPr>
            <w:hyperlink r:id="rId8" w:history="1">
              <w:r w:rsidR="00057899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433E91" w:rsidRDefault="00433E91" w:rsidP="00433E91">
            <w:pPr>
              <w:rPr>
                <w:rFonts w:cs="Times New Roman"/>
              </w:rPr>
            </w:pPr>
          </w:p>
          <w:p w:rsidR="00433E91" w:rsidRPr="00433E91" w:rsidRDefault="00433E91" w:rsidP="00433E91">
            <w:pPr>
              <w:rPr>
                <w:sz w:val="12"/>
              </w:rPr>
            </w:pPr>
          </w:p>
          <w:p w:rsidR="00417DF7" w:rsidRDefault="00417DF7" w:rsidP="00433E91">
            <w:pPr>
              <w:jc w:val="center"/>
            </w:pPr>
            <w:r>
              <w:t>Иванова Галина</w:t>
            </w:r>
          </w:p>
          <w:p w:rsidR="00417DF7" w:rsidRDefault="00417DF7" w:rsidP="00417DF7">
            <w:pPr>
              <w:ind w:firstLine="708"/>
            </w:pPr>
            <w:r>
              <w:t>Александровна</w:t>
            </w:r>
          </w:p>
          <w:p w:rsidR="00417DF7" w:rsidRDefault="00417DF7" w:rsidP="00417DF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2-03-03 </w:t>
            </w:r>
          </w:p>
          <w:p w:rsidR="00417DF7" w:rsidRDefault="00417DF7" w:rsidP="00417DF7">
            <w:pPr>
              <w:jc w:val="center"/>
              <w:rPr>
                <w:rFonts w:cs="Times New Roman"/>
              </w:rPr>
            </w:pPr>
            <w:hyperlink r:id="rId9" w:history="1">
              <w:r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686520" w:rsidRDefault="00686520" w:rsidP="00065E95">
            <w:pPr>
              <w:jc w:val="center"/>
            </w:pPr>
          </w:p>
          <w:p w:rsidR="00417DF7" w:rsidRDefault="00417DF7" w:rsidP="00065E95">
            <w:pPr>
              <w:jc w:val="center"/>
            </w:pPr>
          </w:p>
          <w:p w:rsidR="00417DF7" w:rsidRDefault="00417DF7" w:rsidP="00065E95">
            <w:pPr>
              <w:jc w:val="center"/>
            </w:pPr>
          </w:p>
          <w:p w:rsidR="00417DF7" w:rsidRDefault="00417DF7" w:rsidP="00065E95">
            <w:pPr>
              <w:jc w:val="center"/>
            </w:pPr>
          </w:p>
          <w:p w:rsidR="00417DF7" w:rsidRDefault="00417DF7" w:rsidP="00065E95">
            <w:pPr>
              <w:jc w:val="center"/>
            </w:pPr>
          </w:p>
          <w:p w:rsidR="00065E95" w:rsidRDefault="00BA4EB2" w:rsidP="00417DF7">
            <w:r>
              <w:t>Сазонова Мария Геннадьевна</w:t>
            </w:r>
          </w:p>
          <w:p w:rsidR="00065E95" w:rsidRDefault="00065E95" w:rsidP="00065E9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4-25-66</w:t>
            </w:r>
          </w:p>
          <w:p w:rsidR="00925A12" w:rsidRPr="00065E95" w:rsidRDefault="0057572F" w:rsidP="00065E95">
            <w:pPr>
              <w:jc w:val="center"/>
              <w:rPr>
                <w:rFonts w:cs="Times New Roman"/>
              </w:rPr>
            </w:pPr>
            <w:hyperlink r:id="rId10" w:history="1">
              <w:r w:rsidR="00065E95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</w:tc>
      </w:tr>
    </w:tbl>
    <w:p w:rsidR="00222A35" w:rsidRPr="00222A35" w:rsidRDefault="00222A35" w:rsidP="00296B09">
      <w:pPr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96B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585" w:rsidRDefault="008E0585" w:rsidP="00222A35">
      <w:pPr>
        <w:spacing w:after="0" w:line="240" w:lineRule="auto"/>
      </w:pPr>
      <w:r>
        <w:separator/>
      </w:r>
    </w:p>
  </w:endnote>
  <w:endnote w:type="continuationSeparator" w:id="1">
    <w:p w:rsidR="008E0585" w:rsidRDefault="008E0585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585" w:rsidRDefault="008E0585" w:rsidP="00222A35">
      <w:pPr>
        <w:spacing w:after="0" w:line="240" w:lineRule="auto"/>
      </w:pPr>
      <w:r>
        <w:separator/>
      </w:r>
    </w:p>
  </w:footnote>
  <w:footnote w:type="continuationSeparator" w:id="1">
    <w:p w:rsidR="008E0585" w:rsidRDefault="008E0585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A35"/>
    <w:rsid w:val="00057899"/>
    <w:rsid w:val="00065E95"/>
    <w:rsid w:val="000A29F8"/>
    <w:rsid w:val="00121079"/>
    <w:rsid w:val="00203201"/>
    <w:rsid w:val="00222A35"/>
    <w:rsid w:val="0027649B"/>
    <w:rsid w:val="00296B09"/>
    <w:rsid w:val="002E464F"/>
    <w:rsid w:val="003065C3"/>
    <w:rsid w:val="00417DF7"/>
    <w:rsid w:val="00421DDA"/>
    <w:rsid w:val="00433E91"/>
    <w:rsid w:val="004A7C89"/>
    <w:rsid w:val="004E5A77"/>
    <w:rsid w:val="00525997"/>
    <w:rsid w:val="0057572F"/>
    <w:rsid w:val="006573A7"/>
    <w:rsid w:val="00686520"/>
    <w:rsid w:val="006E3319"/>
    <w:rsid w:val="00714222"/>
    <w:rsid w:val="00792598"/>
    <w:rsid w:val="007D1F2D"/>
    <w:rsid w:val="008507B1"/>
    <w:rsid w:val="008747B8"/>
    <w:rsid w:val="008B78AB"/>
    <w:rsid w:val="008E0585"/>
    <w:rsid w:val="008F0C49"/>
    <w:rsid w:val="00925A12"/>
    <w:rsid w:val="0097701B"/>
    <w:rsid w:val="00B62D34"/>
    <w:rsid w:val="00BA4EB2"/>
    <w:rsid w:val="00C47E70"/>
    <w:rsid w:val="00C610EF"/>
    <w:rsid w:val="00C83D18"/>
    <w:rsid w:val="00C861CD"/>
    <w:rsid w:val="00CC51F0"/>
    <w:rsid w:val="00CD349F"/>
    <w:rsid w:val="00D93D83"/>
    <w:rsid w:val="00E06E82"/>
    <w:rsid w:val="00E71A5F"/>
    <w:rsid w:val="00EB08D7"/>
    <w:rsid w:val="00F0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A35"/>
  </w:style>
  <w:style w:type="paragraph" w:styleId="a5">
    <w:name w:val="footer"/>
    <w:basedOn w:val="a"/>
    <w:link w:val="a6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2A35"/>
  </w:style>
  <w:style w:type="character" w:styleId="a7">
    <w:name w:val="Hyperlink"/>
    <w:basedOn w:val="a0"/>
    <w:uiPriority w:val="99"/>
    <w:semiHidden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zm_ik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zm_ik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2023-04-19T19:20:00Z</dcterms:created>
  <dcterms:modified xsi:type="dcterms:W3CDTF">2025-05-12T18:53:00Z</dcterms:modified>
</cp:coreProperties>
</file>